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2C" w:rsidRPr="00531798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073EE53" wp14:editId="0A8AC7F0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1798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:rsidR="00246A2C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798">
        <w:rPr>
          <w:rFonts w:ascii="Times New Roman" w:hAnsi="Times New Roman" w:cs="Times New Roman"/>
          <w:b/>
          <w:sz w:val="28"/>
          <w:szCs w:val="28"/>
        </w:rPr>
        <w:t>Ahmadu</w:t>
      </w:r>
      <w:proofErr w:type="spellEnd"/>
      <w:r w:rsidRPr="00531798">
        <w:rPr>
          <w:rFonts w:ascii="Times New Roman" w:hAnsi="Times New Roman" w:cs="Times New Roman"/>
          <w:b/>
          <w:sz w:val="28"/>
          <w:szCs w:val="28"/>
        </w:rPr>
        <w:t xml:space="preserve"> Bello University, Zaria. Nigeria.</w:t>
      </w:r>
    </w:p>
    <w:p w:rsidR="00246A2C" w:rsidRPr="003D6806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6A2C" w:rsidRPr="00531798" w:rsidTr="00F05C1E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246A2C" w:rsidRDefault="00246A2C" w:rsidP="00F05C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528">
              <w:rPr>
                <w:rFonts w:ascii="Times New Roman" w:hAnsi="Times New Roman" w:cs="Times New Roman"/>
                <w:sz w:val="28"/>
                <w:szCs w:val="28"/>
              </w:rPr>
              <w:t xml:space="preserve">Programme: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Masters in International Affairs and Diplomacy (MIAD</w:t>
            </w:r>
            <w:r w:rsidRPr="008365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A2C" w:rsidRPr="00B96631" w:rsidRDefault="00246A2C" w:rsidP="00F05C1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528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DE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65F95" w:rsidRPr="00FB339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="00E20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Octo</w:t>
            </w:r>
            <w:r w:rsidR="008C4663">
              <w:rPr>
                <w:rFonts w:ascii="Times New Roman" w:hAnsi="Times New Roman" w:cs="Times New Roman"/>
                <w:b/>
                <w:sz w:val="28"/>
                <w:szCs w:val="28"/>
              </w:rPr>
              <w:t>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2022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246A2C" w:rsidRPr="00531798" w:rsidTr="00F05C1E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246A2C" w:rsidRPr="00531798" w:rsidTr="00F05C1E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246A2C" w:rsidRPr="00531798" w:rsidTr="00F05C1E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BE7956" w:rsidRPr="00DD58B2" w:rsidRDefault="00246A2C" w:rsidP="00F05C1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836528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Name:</w:t>
                              </w:r>
                              <w:r w:rsidR="00375B7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Chioma</w:t>
                              </w:r>
                              <w:proofErr w:type="spellEnd"/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Nneka</w:t>
                              </w:r>
                              <w:proofErr w:type="spellEnd"/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proofErr w:type="spellStart"/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Uwalaka</w:t>
                              </w:r>
                              <w:proofErr w:type="spellEnd"/>
                            </w:p>
                            <w:p w:rsidR="00246A2C" w:rsidRDefault="00246A2C" w:rsidP="00F05C1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36528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  <w:t>Registration Number: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P21</w:t>
                              </w:r>
                              <w:r w:rsidR="00375B7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DLPS80</w:t>
                              </w:r>
                              <w:r w:rsidR="00516D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202</w:t>
                              </w:r>
                            </w:p>
                            <w:p w:rsidR="00246A2C" w:rsidRPr="00456EEF" w:rsidRDefault="00246A2C" w:rsidP="00F05C1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12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246A2C" w:rsidRPr="00531798" w:rsidRDefault="00246A2C" w:rsidP="00F05C1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246A2C" w:rsidRPr="00531798" w:rsidRDefault="00246A2C" w:rsidP="00F05C1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246A2C" w:rsidRPr="00531798" w:rsidRDefault="00246A2C" w:rsidP="00F05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246A2C" w:rsidRPr="00531798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246A2C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2F">
        <w:rPr>
          <w:rFonts w:ascii="Times New Roman" w:hAnsi="Times New Roman" w:cs="Times New Roman"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req</w:t>
      </w:r>
      <w:r w:rsidR="00192E7E">
        <w:rPr>
          <w:rFonts w:ascii="Times New Roman" w:hAnsi="Times New Roman" w:cs="Times New Roman"/>
          <w:sz w:val="28"/>
          <w:szCs w:val="28"/>
        </w:rPr>
        <w:t>uest for deferment of the Ma</w:t>
      </w:r>
      <w:r w:rsidRPr="00567A2F">
        <w:rPr>
          <w:rFonts w:ascii="Times New Roman" w:hAnsi="Times New Roman" w:cs="Times New Roman"/>
          <w:sz w:val="28"/>
          <w:szCs w:val="28"/>
        </w:rPr>
        <w:t>y Semester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="00E55685">
        <w:rPr>
          <w:rFonts w:ascii="Times New Roman" w:hAnsi="Times New Roman" w:cs="Times New Roman"/>
          <w:sz w:val="28"/>
          <w:szCs w:val="28"/>
        </w:rPr>
        <w:t xml:space="preserve">Examination </w:t>
      </w:r>
      <w:r w:rsidRPr="00567A2F">
        <w:rPr>
          <w:rFonts w:ascii="Times New Roman" w:hAnsi="Times New Roman" w:cs="Times New Roman"/>
          <w:sz w:val="28"/>
          <w:szCs w:val="28"/>
        </w:rPr>
        <w:t xml:space="preserve">has been approved at your expense and no further commitment from the School. You would thus be expected to register for the next semester or at your convenience. </w:t>
      </w:r>
    </w:p>
    <w:p w:rsidR="00817B7F" w:rsidRPr="00817B7F" w:rsidRDefault="00817B7F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817B7F" w:rsidRDefault="00BB6E1E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courses are: </w:t>
      </w:r>
      <w:r w:rsidR="00516DE7">
        <w:rPr>
          <w:rFonts w:ascii="Times New Roman" w:hAnsi="Times New Roman" w:cs="Times New Roman"/>
          <w:sz w:val="28"/>
          <w:szCs w:val="28"/>
        </w:rPr>
        <w:t>MIAD 818</w:t>
      </w:r>
      <w:r w:rsidR="00B768A8">
        <w:rPr>
          <w:rFonts w:ascii="Times New Roman" w:hAnsi="Times New Roman" w:cs="Times New Roman"/>
          <w:sz w:val="28"/>
          <w:szCs w:val="28"/>
        </w:rPr>
        <w:t>; MIAD 820</w:t>
      </w:r>
      <w:bookmarkStart w:id="0" w:name="_GoBack"/>
      <w:bookmarkEnd w:id="0"/>
    </w:p>
    <w:p w:rsidR="00246A2C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923587" w:rsidRPr="00567A2F" w:rsidRDefault="00923587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246A2C" w:rsidRPr="00D42909" w:rsidRDefault="00B768A8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object w:dxaOrig="114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58240" wrapcoords="0 450 0 21375 21600 21375 21600 450 0 450">
            <v:imagedata r:id="rId5" o:title=""/>
            <w10:wrap type="tight"/>
          </v:shape>
          <o:OLEObject Type="Embed" ProgID="CorelDRAW.Graphic.12" ShapeID="_x0000_s1026" DrawAspect="Content" ObjectID="_1728475365" r:id="rId6"/>
        </w:object>
      </w:r>
      <w:r w:rsidR="00246A2C" w:rsidRPr="00567A2F">
        <w:rPr>
          <w:rFonts w:ascii="Times New Roman" w:hAnsi="Times New Roman" w:cs="Times New Roman"/>
          <w:sz w:val="28"/>
          <w:szCs w:val="28"/>
        </w:rPr>
        <w:t>With Compliments.</w:t>
      </w:r>
    </w:p>
    <w:p w:rsidR="00246A2C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2C" w:rsidRPr="00531798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2C" w:rsidRDefault="00246A2C" w:rsidP="0024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2C" w:rsidRDefault="00246A2C" w:rsidP="0024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246A2C" w:rsidRDefault="00246A2C" w:rsidP="0024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246A2C" w:rsidRPr="002048A0" w:rsidRDefault="00246A2C" w:rsidP="00246A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Ahmadu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Bello University, Zaria.</w:t>
      </w:r>
    </w:p>
    <w:p w:rsidR="00246A2C" w:rsidRPr="00531798" w:rsidRDefault="00246A2C" w:rsidP="0024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1C4" w:rsidRDefault="00B811C4"/>
    <w:sectPr w:rsidR="00B8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C"/>
    <w:rsid w:val="00060C3E"/>
    <w:rsid w:val="00192E7E"/>
    <w:rsid w:val="001E51B4"/>
    <w:rsid w:val="00246A2C"/>
    <w:rsid w:val="003060C4"/>
    <w:rsid w:val="003524C6"/>
    <w:rsid w:val="00375B79"/>
    <w:rsid w:val="00516DE7"/>
    <w:rsid w:val="00565F95"/>
    <w:rsid w:val="005A7193"/>
    <w:rsid w:val="006610BB"/>
    <w:rsid w:val="00683847"/>
    <w:rsid w:val="0079423D"/>
    <w:rsid w:val="007A5F19"/>
    <w:rsid w:val="007A7FD1"/>
    <w:rsid w:val="0080338E"/>
    <w:rsid w:val="00817B7F"/>
    <w:rsid w:val="00873E3B"/>
    <w:rsid w:val="008C4663"/>
    <w:rsid w:val="00906543"/>
    <w:rsid w:val="0090698E"/>
    <w:rsid w:val="009150BE"/>
    <w:rsid w:val="00923587"/>
    <w:rsid w:val="009A35EB"/>
    <w:rsid w:val="009C6F2E"/>
    <w:rsid w:val="00A11CAD"/>
    <w:rsid w:val="00A36FDC"/>
    <w:rsid w:val="00A83A28"/>
    <w:rsid w:val="00B768A8"/>
    <w:rsid w:val="00B811C4"/>
    <w:rsid w:val="00BB6E1E"/>
    <w:rsid w:val="00BE7956"/>
    <w:rsid w:val="00C06E18"/>
    <w:rsid w:val="00C14912"/>
    <w:rsid w:val="00C74AEC"/>
    <w:rsid w:val="00CB60A4"/>
    <w:rsid w:val="00D02BAA"/>
    <w:rsid w:val="00D11C1F"/>
    <w:rsid w:val="00D579E6"/>
    <w:rsid w:val="00DB28E2"/>
    <w:rsid w:val="00DC5740"/>
    <w:rsid w:val="00E20245"/>
    <w:rsid w:val="00E55685"/>
    <w:rsid w:val="00E91846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79ACFA"/>
  <w15:chartTrackingRefBased/>
  <w15:docId w15:val="{7D7F13CE-653E-4C1D-8032-479CB02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2C"/>
    <w:pPr>
      <w:spacing w:before="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4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550</Characters>
  <Application>Microsoft Office Word</Application>
  <DocSecurity>0</DocSecurity>
  <Lines>4</Lines>
  <Paragraphs>1</Paragraphs>
  <ScaleCrop>false</ScaleCrop>
  <Company>CtrlSoft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John</dc:creator>
  <cp:keywords/>
  <dc:description/>
  <cp:lastModifiedBy>Mr. John</cp:lastModifiedBy>
  <cp:revision>46</cp:revision>
  <cp:lastPrinted>2022-07-21T14:01:00Z</cp:lastPrinted>
  <dcterms:created xsi:type="dcterms:W3CDTF">2022-06-20T13:58:00Z</dcterms:created>
  <dcterms:modified xsi:type="dcterms:W3CDTF">2022-10-28T14:16:00Z</dcterms:modified>
</cp:coreProperties>
</file>