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>
            <wp:extent cx="1905000" cy="704850"/>
            <wp:effectExtent l="0" t="0" r="0" b="0"/>
            <wp:docPr id="584510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C4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hyperlink r:id="rId5" w:history="1">
        <w:r w:rsidRPr="009C4628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14:ligatures w14:val="none"/>
          </w:rPr>
          <w:t>Home</w:t>
        </w:r>
      </w:hyperlink>
    </w:p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C4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hyperlink r:id="rId6" w:history="1">
        <w:r w:rsidRPr="009C4628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14:ligatures w14:val="none"/>
          </w:rPr>
          <w:t>Exam slip</w:t>
        </w:r>
      </w:hyperlink>
    </w:p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C4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hyperlink r:id="rId7" w:history="1">
        <w:r w:rsidRPr="009C4628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14:ligatures w14:val="none"/>
          </w:rPr>
          <w:t>Deferment</w:t>
        </w:r>
      </w:hyperlink>
    </w:p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C4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hyperlink r:id="rId8" w:history="1">
        <w:r w:rsidRPr="009C4628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14:ligatures w14:val="none"/>
          </w:rPr>
          <w:t>Projects repository</w:t>
        </w:r>
      </w:hyperlink>
    </w:p>
    <w:p w:rsidR="009C4628" w:rsidRPr="009C4628" w:rsidRDefault="009C4628" w:rsidP="009C46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628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9C4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:rsidR="009C4628" w:rsidRPr="009C4628" w:rsidRDefault="009C4628" w:rsidP="009C462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</w:pPr>
      <w:r w:rsidRPr="009C4628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Exams Slip</w:t>
      </w:r>
    </w:p>
    <w:p w:rsidR="009C4628" w:rsidRPr="009C4628" w:rsidRDefault="009C4628" w:rsidP="009C4628">
      <w:pPr>
        <w:shd w:val="clear" w:color="auto" w:fill="FFFFFF"/>
        <w:spacing w:after="100" w:afterAutospacing="1" w:line="240" w:lineRule="auto"/>
        <w:jc w:val="right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</w:pPr>
      <w:r w:rsidRPr="009C4628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Closing date: 2d 2h 25m 6s</w:t>
      </w:r>
    </w:p>
    <w:p w:rsidR="009C4628" w:rsidRPr="009C4628" w:rsidRDefault="009C4628" w:rsidP="009C4628">
      <w:pPr>
        <w:shd w:val="clear" w:color="auto" w:fill="FF0000"/>
        <w:spacing w:after="84" w:line="240" w:lineRule="auto"/>
        <w:rPr>
          <w:rFonts w:ascii="Helvetica" w:eastAsia="Times New Roman" w:hAnsi="Helvetica" w:cs="Helvetica"/>
          <w:color w:val="FFFFFF"/>
          <w:spacing w:val="2"/>
          <w:kern w:val="0"/>
          <w:sz w:val="24"/>
          <w:szCs w:val="24"/>
          <w14:ligatures w14:val="none"/>
        </w:rPr>
      </w:pPr>
      <w:r w:rsidRPr="009C4628">
        <w:rPr>
          <w:rFonts w:ascii="Helvetica" w:eastAsia="Times New Roman" w:hAnsi="Helvetica" w:cs="Helvetica"/>
          <w:b/>
          <w:bCs/>
          <w:color w:val="FFFFFF"/>
          <w:spacing w:val="2"/>
          <w:kern w:val="0"/>
          <w:sz w:val="24"/>
          <w:szCs w:val="24"/>
          <w14:ligatures w14:val="none"/>
        </w:rPr>
        <w:t>READ ME</w:t>
      </w:r>
    </w:p>
    <w:p w:rsidR="009C4628" w:rsidRPr="009C4628" w:rsidRDefault="009C4628" w:rsidP="009C4628">
      <w:pPr>
        <w:shd w:val="clear" w:color="auto" w:fill="FF0000"/>
        <w:spacing w:after="0" w:line="240" w:lineRule="auto"/>
        <w:rPr>
          <w:rFonts w:ascii="Helvetica" w:eastAsia="Times New Roman" w:hAnsi="Helvetica" w:cs="Helvetica"/>
          <w:color w:val="FFFFFF"/>
          <w:spacing w:val="2"/>
          <w:kern w:val="0"/>
          <w:sz w:val="24"/>
          <w:szCs w:val="24"/>
          <w14:ligatures w14:val="none"/>
        </w:rPr>
      </w:pPr>
      <w:r w:rsidRPr="009C4628">
        <w:rPr>
          <w:rFonts w:ascii="Helvetica" w:eastAsia="Times New Roman" w:hAnsi="Helvetica" w:cs="Helvetica"/>
          <w:color w:val="FFFFFF"/>
          <w:spacing w:val="2"/>
          <w:kern w:val="0"/>
          <w:sz w:val="24"/>
          <w:szCs w:val="24"/>
          <w14:ligatures w14:val="none"/>
        </w:rPr>
        <w:t>Note that the exams slip page will be read only </w:t>
      </w:r>
      <w:r w:rsidRPr="009C4628">
        <w:rPr>
          <w:rFonts w:ascii="Helvetica" w:eastAsia="Times New Roman" w:hAnsi="Helvetica" w:cs="Helvetica"/>
          <w:b/>
          <w:bCs/>
          <w:color w:val="FFFFFF"/>
          <w:spacing w:val="2"/>
          <w:kern w:val="0"/>
          <w:sz w:val="24"/>
          <w:szCs w:val="24"/>
          <w14:ligatures w14:val="none"/>
        </w:rPr>
        <w:t>(You cannot edit)</w:t>
      </w:r>
      <w:r w:rsidRPr="009C4628">
        <w:rPr>
          <w:rFonts w:ascii="Helvetica" w:eastAsia="Times New Roman" w:hAnsi="Helvetica" w:cs="Helvetica"/>
          <w:color w:val="FFFFFF"/>
          <w:spacing w:val="2"/>
          <w:kern w:val="0"/>
          <w:sz w:val="24"/>
          <w:szCs w:val="24"/>
          <w14:ligatures w14:val="none"/>
        </w:rPr>
        <w:t> after submission. Kindly verify the </w:t>
      </w:r>
      <w:r w:rsidRPr="009C4628">
        <w:rPr>
          <w:rFonts w:ascii="Helvetica" w:eastAsia="Times New Roman" w:hAnsi="Helvetica" w:cs="Helvetica"/>
          <w:b/>
          <w:bCs/>
          <w:color w:val="FFFFFF"/>
          <w:spacing w:val="2"/>
          <w:kern w:val="0"/>
          <w:sz w:val="24"/>
          <w:szCs w:val="24"/>
          <w14:ligatures w14:val="none"/>
        </w:rPr>
        <w:t>exams venue and exam date</w:t>
      </w:r>
      <w:r w:rsidRPr="009C4628">
        <w:rPr>
          <w:rFonts w:ascii="Helvetica" w:eastAsia="Times New Roman" w:hAnsi="Helvetica" w:cs="Helvetica"/>
          <w:color w:val="FFFFFF"/>
          <w:spacing w:val="2"/>
          <w:kern w:val="0"/>
          <w:sz w:val="24"/>
          <w:szCs w:val="24"/>
          <w14:ligatures w14:val="none"/>
        </w:rPr>
        <w:t> properly before you submit.</w:t>
      </w:r>
    </w:p>
    <w:p w:rsidR="009C4628" w:rsidRPr="009C4628" w:rsidRDefault="009C4628" w:rsidP="009C46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C46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:rsidR="009C4628" w:rsidRPr="009C4628" w:rsidRDefault="009C4628" w:rsidP="009C462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</w:pPr>
      <w:r w:rsidRPr="009C4628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Registe</w:t>
      </w:r>
      <w:r w:rsidR="00A85F53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re</w:t>
      </w:r>
      <w:r w:rsidRPr="009C4628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d courses:</w:t>
      </w:r>
    </w:p>
    <w:tbl>
      <w:tblPr>
        <w:tblW w:w="10587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831"/>
        <w:gridCol w:w="5294"/>
        <w:gridCol w:w="2938"/>
      </w:tblGrid>
      <w:tr w:rsidR="009C4628" w:rsidRPr="009C4628" w:rsidTr="009C4628">
        <w:trPr>
          <w:tblHeader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S/No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Course code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Course title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Basic Mathematics 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73" type="#_x0000_t75" style="width:102pt;height:18pt" o:ole="">
                  <v:imagedata r:id="rId9" o:title=""/>
                </v:shape>
                <w:control r:id="rId10" w:name="DefaultOcxName" w:shapeid="_x0000_i2073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Cost and Management Accounting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72" type="#_x0000_t75" style="width:102pt;height:18pt" o:ole="">
                  <v:imagedata r:id="rId9" o:title=""/>
                </v:shape>
                <w:control r:id="rId11" w:name="DefaultOcxName1" w:shapeid="_x0000_i2072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Introduction to Research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71" type="#_x0000_t75" style="width:102pt;height:18pt" o:ole="">
                  <v:imagedata r:id="rId9" o:title=""/>
                </v:shape>
                <w:control r:id="rId12" w:name="DefaultOcxName2" w:shapeid="_x0000_i2071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Management Theory (MGT OPTION)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70" type="#_x0000_t75" style="width:102pt;height:18pt" o:ole="">
                  <v:imagedata r:id="rId9" o:title=""/>
                </v:shape>
                <w:control r:id="rId13" w:name="DefaultOcxName3" w:shapeid="_x0000_i2070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Human </w:t>
            </w:r>
            <w:proofErr w:type="spellStart"/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Behaviour</w:t>
            </w:r>
            <w:proofErr w:type="spellEnd"/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 in Organisation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69" type="#_x0000_t75" style="width:102pt;height:18pt" o:ole="">
                  <v:imagedata r:id="rId9" o:title=""/>
                </v:shape>
                <w:control r:id="rId14" w:name="DefaultOcxName4" w:shapeid="_x0000_i2069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Element of Marketing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68" type="#_x0000_t75" style="width:102pt;height:18pt" o:ole="">
                  <v:imagedata r:id="rId9" o:title=""/>
                </v:shape>
                <w:control r:id="rId15" w:name="DefaultOcxName5" w:shapeid="_x0000_i2068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BUAD 341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Elements of Finance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67" type="#_x0000_t75" style="width:102pt;height:18pt" o:ole="">
                  <v:imagedata r:id="rId9" o:title=""/>
                </v:shape>
                <w:control r:id="rId16" w:name="DefaultOcxName6" w:shapeid="_x0000_i2067"/>
              </w:object>
            </w:r>
          </w:p>
        </w:tc>
      </w:tr>
      <w:tr w:rsidR="009C4628" w:rsidRPr="009C4628" w:rsidTr="009C4628"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GENS 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Business Creation and Growth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9C462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object w:dxaOrig="1440" w:dyaOrig="1440">
                <v:shape id="_x0000_i2066" type="#_x0000_t75" style="width:102pt;height:18pt" o:ole="">
                  <v:imagedata r:id="rId9" o:title=""/>
                </v:shape>
                <w:control r:id="rId17" w:name="DefaultOcxName7" w:shapeid="_x0000_i2066"/>
              </w:object>
            </w:r>
          </w:p>
        </w:tc>
      </w:tr>
    </w:tbl>
    <w:p w:rsidR="009C4628" w:rsidRPr="009C4628" w:rsidRDefault="009C4628" w:rsidP="009C4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12529"/>
          <w:kern w:val="0"/>
          <w:sz w:val="24"/>
          <w:szCs w:val="24"/>
          <w14:ligatures w14:val="none"/>
        </w:rPr>
      </w:pPr>
    </w:p>
    <w:tbl>
      <w:tblPr>
        <w:tblW w:w="16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0"/>
      </w:tblGrid>
      <w:tr w:rsidR="009C4628" w:rsidRPr="009C4628" w:rsidTr="009C4628"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C4628" w:rsidRPr="009C4628" w:rsidRDefault="009C4628" w:rsidP="009C4628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9C4628" w:rsidRPr="009C4628" w:rsidRDefault="009C4628" w:rsidP="009C46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C46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:rsidR="009C4628" w:rsidRPr="009C4628" w:rsidRDefault="009C4628" w:rsidP="009C4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9C462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:rsidR="00483BC0" w:rsidRDefault="00483BC0"/>
    <w:sectPr w:rsidR="00483BC0" w:rsidSect="00B33DBA">
      <w:pgSz w:w="12240" w:h="15840"/>
      <w:pgMar w:top="4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28"/>
    <w:rsid w:val="00094213"/>
    <w:rsid w:val="00483BC0"/>
    <w:rsid w:val="009C4628"/>
    <w:rsid w:val="00A85F53"/>
    <w:rsid w:val="00B33DBA"/>
    <w:rsid w:val="00DF68F5"/>
    <w:rsid w:val="00E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2D13"/>
  <w15:chartTrackingRefBased/>
  <w15:docId w15:val="{4E27AE55-E703-4236-AE04-290D3AC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462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C46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462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4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4628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4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4628"/>
    <w:rPr>
      <w:rFonts w:ascii="Arial" w:eastAsia="Times New Roman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828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2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udlc-edu.ng/projectrepo" TargetMode="Externa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udlc-edu.ng/applydeferment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https://abudlc-edu.ng/home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abudlc-edu.ng/welcome" TargetMode="Externa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ICAN PRESIDENT</dc:creator>
  <cp:keywords/>
  <dc:description/>
  <cp:lastModifiedBy>ICAN PRESIDENT</cp:lastModifiedBy>
  <cp:revision>4</cp:revision>
  <dcterms:created xsi:type="dcterms:W3CDTF">2023-05-01T21:35:00Z</dcterms:created>
  <dcterms:modified xsi:type="dcterms:W3CDTF">2023-05-01T21:40:00Z</dcterms:modified>
</cp:coreProperties>
</file>